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«Литературное чтение»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классы</w:t>
      </w:r>
    </w:p>
    <w:p w:rsidR="00FA7049" w:rsidRDefault="00FA7049" w:rsidP="00FA704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12.05.20 по 21.05.20</w:t>
      </w:r>
    </w:p>
    <w:p w:rsidR="00FA7049" w:rsidRDefault="00FA7049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3" w:type="dxa"/>
        <w:tblInd w:w="-856" w:type="dxa"/>
        <w:tblLook w:val="04A0" w:firstRow="1" w:lastRow="0" w:firstColumn="1" w:lastColumn="0" w:noHBand="0" w:noVBand="1"/>
      </w:tblPr>
      <w:tblGrid>
        <w:gridCol w:w="2836"/>
        <w:gridCol w:w="5824"/>
        <w:gridCol w:w="1843"/>
      </w:tblGrid>
      <w:tr w:rsidR="00FA7049" w:rsidTr="00FA7049">
        <w:tc>
          <w:tcPr>
            <w:tcW w:w="10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76" w:lineRule="auto"/>
              <w:jc w:val="center"/>
              <w:rPr>
                <w:rFonts w:hint="eastAsia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12.05.20-21.05.20</w:t>
            </w:r>
          </w:p>
        </w:tc>
      </w:tr>
      <w:tr w:rsidR="00FA7049" w:rsidTr="00FA704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FA7049" w:rsidTr="00FA704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Паустовский. Растрёпанный воробей.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6" w:lineRule="auto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№ 34. К.Г. Паустовский. «Растрепанный воробей» Часть 1</w:t>
            </w:r>
          </w:p>
          <w:p w:rsidR="00FA7049" w:rsidRDefault="004C6A47">
            <w:pPr>
              <w:spacing w:line="256" w:lineRule="auto"/>
              <w:jc w:val="center"/>
              <w:rPr>
                <w:rFonts w:hint="eastAsia"/>
              </w:rPr>
            </w:pPr>
            <w:hyperlink r:id="rId5" w:history="1">
              <w:r w:rsidR="00FA7049">
                <w:rPr>
                  <w:rStyle w:val="a3"/>
                </w:rPr>
                <w:t>https://resh.edu.ru/subject/lesson/5145/conspect/195765/</w:t>
              </w:r>
            </w:hyperlink>
          </w:p>
          <w:p w:rsidR="00FA7049" w:rsidRDefault="00FA7049">
            <w:pPr>
              <w:spacing w:line="256" w:lineRule="auto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№ 35. К.Г. Паустовский. «Растрепанный воробей» Часть 2</w:t>
            </w:r>
          </w:p>
          <w:p w:rsidR="00FA7049" w:rsidRDefault="004C6A4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A7049">
                <w:rPr>
                  <w:rStyle w:val="a3"/>
                </w:rPr>
                <w:t>https://resh.edu.ru/subject/lesson/4360/conspect/223075/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154-157 </w:t>
            </w:r>
          </w:p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(отв. на вопросы)</w:t>
            </w:r>
          </w:p>
        </w:tc>
      </w:tr>
      <w:tr w:rsidR="00FA7049" w:rsidTr="00FA704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 Пушкин. Цветок.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49" w:rsidRDefault="00FA7049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159 </w:t>
            </w:r>
          </w:p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(выучить наизусть)</w:t>
            </w:r>
          </w:p>
        </w:tc>
      </w:tr>
      <w:tr w:rsidR="00FA7049" w:rsidTr="00FA704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76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 Гайдар. Чук и Гек.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49" w:rsidRDefault="00FA7049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160-161 </w:t>
            </w:r>
          </w:p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(отв. на вопросы)</w:t>
            </w:r>
          </w:p>
        </w:tc>
      </w:tr>
      <w:tr w:rsidR="00FA7049" w:rsidTr="00FA704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76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А. Гайдар. Чук и Гек.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49" w:rsidRDefault="00FA7049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162-165 </w:t>
            </w:r>
          </w:p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(отв. на вопросы)</w:t>
            </w:r>
          </w:p>
        </w:tc>
      </w:tr>
      <w:tr w:rsidR="00FA7049" w:rsidTr="00FA704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76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 Гайдар. Чук и Гек.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49" w:rsidRDefault="00FA7049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166-168</w:t>
            </w:r>
          </w:p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(отв. на вопросы)</w:t>
            </w:r>
          </w:p>
        </w:tc>
      </w:tr>
      <w:tr w:rsidR="00FA7049" w:rsidTr="00FA704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76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 Гайдар. Чук и Гек.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49" w:rsidRDefault="00FA7049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168-170</w:t>
            </w:r>
          </w:p>
          <w:p w:rsidR="00FA7049" w:rsidRDefault="00FA704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читать)</w:t>
            </w:r>
          </w:p>
        </w:tc>
      </w:tr>
    </w:tbl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A7049" w:rsidSect="004C6A47">
      <w:pgSz w:w="11906" w:h="16838"/>
      <w:pgMar w:top="1134" w:right="1841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CBF"/>
    <w:multiLevelType w:val="multilevel"/>
    <w:tmpl w:val="61847E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A76AB"/>
    <w:multiLevelType w:val="multilevel"/>
    <w:tmpl w:val="B5BC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70E3F"/>
    <w:multiLevelType w:val="multilevel"/>
    <w:tmpl w:val="93E667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37A59"/>
    <w:multiLevelType w:val="multilevel"/>
    <w:tmpl w:val="085C27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D099B"/>
    <w:multiLevelType w:val="hybridMultilevel"/>
    <w:tmpl w:val="FAE49A74"/>
    <w:lvl w:ilvl="0" w:tplc="E446E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81BDA"/>
    <w:multiLevelType w:val="multilevel"/>
    <w:tmpl w:val="5ABEB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92B4F"/>
    <w:multiLevelType w:val="multilevel"/>
    <w:tmpl w:val="86DAC1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B4EC5"/>
    <w:multiLevelType w:val="multilevel"/>
    <w:tmpl w:val="511E4E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7466BD"/>
    <w:multiLevelType w:val="multilevel"/>
    <w:tmpl w:val="61D483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C422E"/>
    <w:multiLevelType w:val="multilevel"/>
    <w:tmpl w:val="223A7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554AA"/>
    <w:multiLevelType w:val="multilevel"/>
    <w:tmpl w:val="8904F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FE0F1F"/>
    <w:multiLevelType w:val="multilevel"/>
    <w:tmpl w:val="A9B04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3D3C6A"/>
    <w:multiLevelType w:val="multilevel"/>
    <w:tmpl w:val="D4CE8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9"/>
    <w:rsid w:val="004C6A47"/>
    <w:rsid w:val="00F14C6D"/>
    <w:rsid w:val="00FA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96314-1923-4582-915C-6B6520FF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49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0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70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List Paragraph"/>
    <w:basedOn w:val="a"/>
    <w:uiPriority w:val="34"/>
    <w:qFormat/>
    <w:rsid w:val="00FA7049"/>
    <w:pPr>
      <w:spacing w:after="160"/>
      <w:ind w:left="720"/>
      <w:contextualSpacing/>
    </w:pPr>
  </w:style>
  <w:style w:type="table" w:styleId="a6">
    <w:name w:val="Table Grid"/>
    <w:basedOn w:val="a1"/>
    <w:uiPriority w:val="39"/>
    <w:rsid w:val="00FA7049"/>
    <w:pPr>
      <w:spacing w:after="0" w:line="240" w:lineRule="auto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360/conspect/223075/" TargetMode="External"/><Relationship Id="rId5" Type="http://schemas.openxmlformats.org/officeDocument/2006/relationships/hyperlink" Target="https://resh.edu.ru/subject/lesson/5145/conspect/1957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AV SYSTEM GROUP</cp:lastModifiedBy>
  <cp:revision>3</cp:revision>
  <dcterms:created xsi:type="dcterms:W3CDTF">2020-05-13T13:51:00Z</dcterms:created>
  <dcterms:modified xsi:type="dcterms:W3CDTF">2020-05-13T16:29:00Z</dcterms:modified>
</cp:coreProperties>
</file>